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6907E4" w:rsidRPr="005D2F80" w:rsidRDefault="006907E4" w:rsidP="006907E4">
      <w:pPr>
        <w:ind w:firstLine="709"/>
        <w:jc w:val="center"/>
        <w:rPr>
          <w:sz w:val="28"/>
        </w:rPr>
      </w:pPr>
      <w:r w:rsidRPr="005D2F80">
        <w:rPr>
          <w:b/>
          <w:sz w:val="28"/>
        </w:rPr>
        <w:t xml:space="preserve">Об утверждении </w:t>
      </w:r>
      <w:r>
        <w:rPr>
          <w:b/>
          <w:sz w:val="28"/>
        </w:rPr>
        <w:t>м</w:t>
      </w:r>
      <w:r w:rsidRPr="005D2F80">
        <w:rPr>
          <w:b/>
          <w:sz w:val="28"/>
        </w:rPr>
        <w:t>етодик</w:t>
      </w:r>
      <w:r>
        <w:rPr>
          <w:b/>
          <w:sz w:val="28"/>
        </w:rPr>
        <w:t>и</w:t>
      </w:r>
      <w:r w:rsidRPr="005D2F80">
        <w:rPr>
          <w:b/>
          <w:sz w:val="28"/>
        </w:rPr>
        <w:t xml:space="preserve"> расчета размера платы за один кубический метр питьевой воды, поданной из систем водоснабжения, стоимость </w:t>
      </w:r>
      <w:proofErr w:type="gramStart"/>
      <w:r w:rsidRPr="005D2F80">
        <w:rPr>
          <w:b/>
          <w:sz w:val="28"/>
        </w:rPr>
        <w:t>услуг</w:t>
      </w:r>
      <w:proofErr w:type="gramEnd"/>
      <w:r w:rsidRPr="005D2F80">
        <w:rPr>
          <w:b/>
          <w:sz w:val="28"/>
        </w:rPr>
        <w:t xml:space="preserve"> по подаче питьевой воды которых подлежит субсидированию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</w:p>
    <w:p w:rsidR="006907E4" w:rsidRPr="005D2F80" w:rsidRDefault="006907E4" w:rsidP="006907E4">
      <w:pPr>
        <w:ind w:firstLine="709"/>
        <w:jc w:val="both"/>
        <w:rPr>
          <w:sz w:val="28"/>
        </w:rPr>
      </w:pPr>
      <w:r>
        <w:rPr>
          <w:sz w:val="28"/>
        </w:rPr>
        <w:t>В соответствии с подпунктом 7</w:t>
      </w:r>
      <w:r w:rsidRPr="005D2F80">
        <w:rPr>
          <w:sz w:val="28"/>
        </w:rPr>
        <w:t xml:space="preserve">) пункта 2 статьи 25 Водного Кодекса Республики Казахстан, </w:t>
      </w:r>
      <w:r w:rsidRPr="005D2F80">
        <w:rPr>
          <w:b/>
          <w:sz w:val="28"/>
        </w:rPr>
        <w:t>ПРИКАЗЫВАЮ: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>1. Утвердить Методик</w:t>
      </w:r>
      <w:r>
        <w:rPr>
          <w:sz w:val="28"/>
        </w:rPr>
        <w:t>у</w:t>
      </w:r>
      <w:r w:rsidRPr="005D2F80">
        <w:rPr>
          <w:sz w:val="28"/>
        </w:rPr>
        <w:t xml:space="preserve"> расчета размера платы за один кубический метр питьевой воды, поданной из систем водоснабжения, стоимость </w:t>
      </w:r>
      <w:proofErr w:type="gramStart"/>
      <w:r w:rsidRPr="005D2F80">
        <w:rPr>
          <w:sz w:val="28"/>
        </w:rPr>
        <w:t>услуг</w:t>
      </w:r>
      <w:proofErr w:type="gramEnd"/>
      <w:r w:rsidRPr="005D2F80">
        <w:rPr>
          <w:sz w:val="28"/>
        </w:rPr>
        <w:t xml:space="preserve"> по подаче питьевой воды которых подлежит субсидированию.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>2. Комитету по делам строительства и жилищно-коммунального хозяйства Министерства промышленности и строительства Республики Казахстан в установленном законодательством порядке обеспечить: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>1)</w:t>
      </w:r>
      <w:r w:rsidRPr="005D2F80">
        <w:rPr>
          <w:sz w:val="28"/>
        </w:rPr>
        <w:tab/>
        <w:t>государственную регистрацию настоящего приказа в Министерстве юстиции Республики Казахстан;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>2)</w:t>
      </w:r>
      <w:r w:rsidRPr="005D2F80">
        <w:rPr>
          <w:sz w:val="28"/>
        </w:rPr>
        <w:tab/>
        <w:t xml:space="preserve">размещение настоящего приказа на </w:t>
      </w:r>
      <w:proofErr w:type="spellStart"/>
      <w:r w:rsidRPr="005D2F80">
        <w:rPr>
          <w:sz w:val="28"/>
        </w:rPr>
        <w:t>интернет-ресурсе</w:t>
      </w:r>
      <w:proofErr w:type="spellEnd"/>
      <w:r w:rsidRPr="005D2F80">
        <w:rPr>
          <w:sz w:val="28"/>
        </w:rPr>
        <w:t xml:space="preserve"> Министерства промышленности и строительства Республики Казахстан.</w:t>
      </w:r>
    </w:p>
    <w:p w:rsidR="006907E4" w:rsidRPr="005D2F80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 xml:space="preserve">3. Контроль за исполнением настоящего приказа возложить </w:t>
      </w:r>
      <w:proofErr w:type="gramStart"/>
      <w:r w:rsidRPr="005D2F80">
        <w:rPr>
          <w:sz w:val="28"/>
        </w:rPr>
        <w:t>на</w:t>
      </w:r>
      <w:proofErr w:type="gramEnd"/>
      <w:r w:rsidRPr="005D2F80">
        <w:rPr>
          <w:sz w:val="28"/>
        </w:rPr>
        <w:t xml:space="preserve"> </w:t>
      </w:r>
      <w:proofErr w:type="gramStart"/>
      <w:r w:rsidRPr="005D2F80">
        <w:rPr>
          <w:sz w:val="28"/>
        </w:rPr>
        <w:t>курирующего</w:t>
      </w:r>
      <w:proofErr w:type="gramEnd"/>
      <w:r w:rsidRPr="005D2F80">
        <w:rPr>
          <w:sz w:val="28"/>
        </w:rPr>
        <w:t xml:space="preserve"> вице-министра промышленности и строительства Республики Казахстан.</w:t>
      </w:r>
    </w:p>
    <w:p w:rsidR="006907E4" w:rsidRDefault="006907E4" w:rsidP="006907E4">
      <w:pPr>
        <w:ind w:firstLine="709"/>
        <w:jc w:val="both"/>
        <w:rPr>
          <w:sz w:val="28"/>
        </w:rPr>
      </w:pPr>
      <w:r w:rsidRPr="005D2F80">
        <w:rPr>
          <w:sz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4678B" w:rsidRDefault="0094678B" w:rsidP="00934587"/>
    <w:p w:rsidR="006907E4" w:rsidRDefault="006907E4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Default="0094678B" w:rsidP="00934587"/>
    <w:p w:rsidR="006907E4" w:rsidRDefault="006907E4" w:rsidP="00934587"/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юстиции</w:t>
      </w:r>
    </w:p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6907E4" w:rsidRDefault="006907E4" w:rsidP="006907E4">
      <w:pPr>
        <w:ind w:firstLine="708"/>
        <w:rPr>
          <w:sz w:val="28"/>
          <w:szCs w:val="28"/>
        </w:rPr>
      </w:pPr>
    </w:p>
    <w:p w:rsidR="006907E4" w:rsidRDefault="006907E4" w:rsidP="006907E4">
      <w:pPr>
        <w:rPr>
          <w:sz w:val="28"/>
          <w:szCs w:val="28"/>
        </w:rPr>
      </w:pPr>
    </w:p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финансов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6907E4" w:rsidRDefault="006907E4" w:rsidP="006907E4"/>
    <w:p w:rsidR="006907E4" w:rsidRDefault="006907E4" w:rsidP="006907E4"/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«СОГЛАСОВАН»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национальной экономики</w:t>
      </w:r>
    </w:p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6907E4" w:rsidRDefault="006907E4" w:rsidP="006907E4"/>
    <w:p w:rsidR="006907E4" w:rsidRDefault="006907E4" w:rsidP="006907E4"/>
    <w:p w:rsidR="006907E4" w:rsidRDefault="006907E4" w:rsidP="006907E4"/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цифрового развития, инноваций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аэрокосмической промышленности 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</w:p>
    <w:p w:rsidR="006907E4" w:rsidRDefault="006907E4" w:rsidP="006907E4">
      <w:pPr>
        <w:ind w:firstLine="708"/>
        <w:rPr>
          <w:sz w:val="28"/>
          <w:szCs w:val="28"/>
        </w:rPr>
      </w:pPr>
    </w:p>
    <w:p w:rsidR="006907E4" w:rsidRDefault="006907E4" w:rsidP="006907E4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водных ресурсов и ирригации </w:t>
      </w:r>
    </w:p>
    <w:p w:rsidR="006907E4" w:rsidRDefault="006907E4" w:rsidP="006907E4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6907E4" w:rsidRPr="006907E4" w:rsidRDefault="006907E4" w:rsidP="00934587">
      <w:pPr>
        <w:rPr>
          <w:lang w:val="kk-KZ"/>
        </w:rPr>
      </w:pPr>
      <w:bookmarkStart w:id="0" w:name="_GoBack"/>
      <w:bookmarkEnd w:id="0"/>
    </w:p>
    <w:sectPr w:rsidR="006907E4" w:rsidRPr="006907E4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B25" w:rsidRDefault="001C4B25">
      <w:r>
        <w:separator/>
      </w:r>
    </w:p>
  </w:endnote>
  <w:endnote w:type="continuationSeparator" w:id="0">
    <w:p w:rsidR="001C4B25" w:rsidRDefault="001C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B25" w:rsidRDefault="001C4B25">
      <w:r>
        <w:separator/>
      </w:r>
    </w:p>
  </w:footnote>
  <w:footnote w:type="continuationSeparator" w:id="0">
    <w:p w:rsidR="001C4B25" w:rsidRDefault="001C4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907E4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6907E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907E4">
            <w:rPr>
              <w:b/>
              <w:bCs/>
              <w:color w:val="3399FF"/>
              <w:lang w:val="kk-KZ"/>
            </w:rPr>
            <w:t>ӨНЕРКӘСІП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6907E4"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C4B25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907E4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907E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90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907E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90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27</cp:revision>
  <dcterms:created xsi:type="dcterms:W3CDTF">2018-09-21T12:01:00Z</dcterms:created>
  <dcterms:modified xsi:type="dcterms:W3CDTF">2025-05-19T14:30:00Z</dcterms:modified>
</cp:coreProperties>
</file>